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CE54" w14:textId="1B250A4E" w:rsidR="00845FB5" w:rsidRPr="00845FB5" w:rsidRDefault="00845FB5" w:rsidP="00845FB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Appendix </w:t>
      </w:r>
      <w:r w:rsidR="002E02C7">
        <w:rPr>
          <w:rFonts w:ascii="Times New Roman" w:eastAsia="Calibri" w:hAnsi="Times New Roman" w:cs="Times New Roman"/>
          <w:sz w:val="20"/>
          <w:szCs w:val="20"/>
        </w:rPr>
        <w:t>6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to the </w:t>
      </w:r>
      <w:proofErr w:type="spellStart"/>
      <w:r w:rsidR="008C6EB9">
        <w:rPr>
          <w:rFonts w:ascii="Times New Roman" w:eastAsia="Calibri" w:hAnsi="Times New Roman" w:cs="Times New Roman"/>
          <w:sz w:val="20"/>
          <w:szCs w:val="20"/>
        </w:rPr>
        <w:t>Rules</w:t>
      </w:r>
      <w:proofErr w:type="spellEnd"/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C9C2B62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391149" w14:textId="5B0FC645" w:rsidR="00845FB5" w:rsidRPr="00845FB5" w:rsidRDefault="00DC5A8B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INTERNATIONAL </w:t>
      </w:r>
      <w:r w:rsidR="00F149B7">
        <w:rPr>
          <w:rFonts w:ascii="Times New Roman" w:eastAsia="Calibri" w:hAnsi="Times New Roman" w:cs="Times New Roman"/>
          <w:b/>
          <w:sz w:val="32"/>
          <w:szCs w:val="32"/>
        </w:rPr>
        <w:t>SAILING AWARDS</w:t>
      </w:r>
      <w:r w:rsidR="00E175DE">
        <w:rPr>
          <w:rFonts w:ascii="Times New Roman" w:eastAsia="Calibri" w:hAnsi="Times New Roman" w:cs="Times New Roman"/>
          <w:b/>
          <w:sz w:val="32"/>
          <w:szCs w:val="32"/>
        </w:rPr>
        <w:t xml:space="preserve"> OF SZCZECIN</w:t>
      </w:r>
    </w:p>
    <w:p w14:paraId="4E5910A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1EA62" w14:textId="014C35A3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</w:t>
      </w:r>
      <w:proofErr w:type="spellStart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proofErr w:type="spellEnd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...........................................</w:t>
      </w:r>
    </w:p>
    <w:p w14:paraId="7AE97F26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ABFD4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589FAD" w14:textId="475087BC" w:rsidR="00845FB5" w:rsidRPr="00845FB5" w:rsidRDefault="008C6EB9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PROPOSE GRA</w:t>
      </w:r>
      <w:r w:rsidR="00222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TING</w:t>
      </w:r>
      <w:r w:rsidR="00845FB5"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4EF29B4B" w14:textId="77777777" w:rsidR="00845FB5" w:rsidRPr="00845FB5" w:rsidRDefault="00845FB5" w:rsidP="00845FB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3C7838" w14:textId="1DDCDEA2" w:rsidR="00845FB5" w:rsidRPr="00845FB5" w:rsidRDefault="002E02C7" w:rsidP="00845FB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02C7">
        <w:rPr>
          <w:rFonts w:ascii="Times New Roman" w:eastAsia="Calibri" w:hAnsi="Times New Roman" w:cs="Times New Roman"/>
          <w:sz w:val="28"/>
          <w:szCs w:val="28"/>
          <w:u w:val="single"/>
        </w:rPr>
        <w:t>UMBRIAGA CAT</w:t>
      </w:r>
      <w:r w:rsidR="008C6E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C5A8B">
        <w:rPr>
          <w:rFonts w:ascii="Times New Roman" w:eastAsia="Calibri" w:hAnsi="Times New Roman" w:cs="Times New Roman"/>
          <w:sz w:val="28"/>
          <w:szCs w:val="28"/>
          <w:u w:val="single"/>
        </w:rPr>
        <w:t>AWARD</w:t>
      </w:r>
    </w:p>
    <w:p w14:paraId="46DCCC5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90BB1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23B19" w14:textId="58C2306A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CANDIDATE</w:t>
      </w:r>
    </w:p>
    <w:p w14:paraId="35DDDEBB" w14:textId="06A30C9F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</w:r>
      <w:r w:rsidR="008C6EB9">
        <w:rPr>
          <w:rFonts w:ascii="Times New Roman" w:eastAsia="Times New Roman" w:hAnsi="Times New Roman" w:cs="Times New Roman"/>
          <w:lang w:eastAsia="pl-PL"/>
        </w:rPr>
        <w:t xml:space="preserve">Full </w:t>
      </w:r>
      <w:proofErr w:type="spellStart"/>
      <w:r w:rsidR="008C6EB9">
        <w:rPr>
          <w:rFonts w:ascii="Times New Roman" w:eastAsia="Times New Roman" w:hAnsi="Times New Roman" w:cs="Times New Roman"/>
          <w:lang w:eastAsia="pl-PL"/>
        </w:rPr>
        <w:t>name</w:t>
      </w:r>
      <w:proofErr w:type="spellEnd"/>
      <w:r w:rsidR="002E02C7">
        <w:rPr>
          <w:rFonts w:ascii="Times New Roman" w:eastAsia="Times New Roman" w:hAnsi="Times New Roman" w:cs="Times New Roman"/>
          <w:lang w:eastAsia="pl-PL"/>
        </w:rPr>
        <w:t xml:space="preserve">/ </w:t>
      </w:r>
      <w:proofErr w:type="spellStart"/>
      <w:r w:rsidR="002E02C7">
        <w:rPr>
          <w:rFonts w:ascii="Times New Roman" w:eastAsia="Times New Roman" w:hAnsi="Times New Roman" w:cs="Times New Roman"/>
          <w:lang w:eastAsia="pl-PL"/>
        </w:rPr>
        <w:t>Name</w:t>
      </w:r>
      <w:proofErr w:type="spellEnd"/>
      <w:r w:rsidR="002E02C7"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 w:rsidR="002E02C7">
        <w:rPr>
          <w:rFonts w:ascii="Times New Roman" w:eastAsia="Times New Roman" w:hAnsi="Times New Roman" w:cs="Times New Roman"/>
          <w:lang w:eastAsia="pl-PL"/>
        </w:rPr>
        <w:t>entity</w:t>
      </w:r>
      <w:proofErr w:type="spellEnd"/>
      <w:r w:rsidR="002E02C7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845FB5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E175DE">
        <w:rPr>
          <w:rFonts w:ascii="Times New Roman" w:eastAsia="Times New Roman" w:hAnsi="Times New Roman" w:cs="Times New Roman"/>
          <w:lang w:eastAsia="pl-PL"/>
        </w:rPr>
        <w:t>………</w:t>
      </w:r>
    </w:p>
    <w:p w14:paraId="4436CE9A" w14:textId="2950BF60" w:rsidR="00845FB5" w:rsidRPr="00845FB5" w:rsidRDefault="008C6EB9" w:rsidP="00E175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REASON FOR THE NOMINATION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0C35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72887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A2F58" w14:textId="1BF6FB29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ADDITIONAL APPENDICES TO THE APPLICATION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14:paraId="7534F89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140A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97AF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88F4D3E" w14:textId="17FB08AA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</w:t>
      </w:r>
      <w:r w:rsidR="00E175D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SUBMITTER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C931280" w14:textId="049B827C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6EB9">
        <w:rPr>
          <w:rFonts w:ascii="Times New Roman" w:eastAsia="Times New Roman" w:hAnsi="Times New Roman" w:cs="Times New Roman"/>
          <w:sz w:val="24"/>
          <w:szCs w:val="24"/>
          <w:lang w:eastAsia="pl-PL"/>
        </w:rPr>
        <w:t>FULL NAME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8C6EB9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97D35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49B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6B0904" w14:textId="1A93B894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D415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ORRESPONDENCE 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45B61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B688AAC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C9FEE" w14:textId="662A4F91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3. TELE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E175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47B0572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8B3A" w14:textId="003B64E4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9A3122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C3318" w14:textId="2C48E966" w:rsidR="00845FB5" w:rsidRPr="00845FB5" w:rsidRDefault="00E175DE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ADDITIONAL INFORMATION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</w:p>
    <w:p w14:paraId="5940D9C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301E6F9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online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filled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out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paper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provides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additional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numbered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listed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item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set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documents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submission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 for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publishing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B06A9B0" w14:textId="27F34BCB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form, with the minimum resolution of 300 DPI.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attached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 a CD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address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: nagrod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.zeglarskie@zstw.szczecin.pl.</w:t>
      </w:r>
    </w:p>
    <w:p w14:paraId="69A8867F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by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gives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grant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-of-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charge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non-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exclusive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fragments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analogue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digital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format,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texts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reserves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right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copy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materials,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websites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carriers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make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available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mass media and in non-serial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publications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accordance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the copyright law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force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Poland.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Please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advised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that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granted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restrict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Submitter’s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freedom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copyright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relation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other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entities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C52C515" w14:textId="013CB3DF" w:rsidR="00845FB5" w:rsidRPr="00845FB5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return the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applications</w:t>
      </w:r>
      <w:proofErr w:type="spellEnd"/>
    </w:p>
    <w:p w14:paraId="2E5F6DED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8F8E3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40E37F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29646078" w14:textId="754C473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="00E175D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Signature</w:t>
      </w:r>
      <w:proofErr w:type="spellEnd"/>
      <w:r w:rsidR="00E175DE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Submitter</w:t>
      </w:r>
      <w:proofErr w:type="spellEnd"/>
    </w:p>
    <w:p w14:paraId="0AD5B39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56583B" w14:textId="77777777" w:rsidR="00845FB5" w:rsidRPr="00845FB5" w:rsidRDefault="00845FB5" w:rsidP="00845FB5">
      <w:pPr>
        <w:spacing w:after="200" w:line="276" w:lineRule="auto"/>
        <w:rPr>
          <w:rFonts w:ascii="Calibri" w:eastAsia="Calibri" w:hAnsi="Calibri" w:cs="Times New Roman"/>
        </w:rPr>
      </w:pPr>
    </w:p>
    <w:p w14:paraId="753FB7DF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5"/>
    <w:rsid w:val="00102956"/>
    <w:rsid w:val="001A3902"/>
    <w:rsid w:val="0022291E"/>
    <w:rsid w:val="002E02C7"/>
    <w:rsid w:val="00845FB5"/>
    <w:rsid w:val="008C6EB9"/>
    <w:rsid w:val="00B2115D"/>
    <w:rsid w:val="00DC5A8B"/>
    <w:rsid w:val="00E175DE"/>
    <w:rsid w:val="00F149B7"/>
    <w:rsid w:val="00F403CB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012"/>
  <w15:chartTrackingRefBased/>
  <w15:docId w15:val="{5FC4FA19-4E00-4F20-B311-AED7C61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10</cp:revision>
  <cp:lastPrinted>2020-11-12T13:12:00Z</cp:lastPrinted>
  <dcterms:created xsi:type="dcterms:W3CDTF">2020-11-05T10:28:00Z</dcterms:created>
  <dcterms:modified xsi:type="dcterms:W3CDTF">2021-01-04T09:34:00Z</dcterms:modified>
</cp:coreProperties>
</file>